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535BE8FE" w:rsidR="008A120F" w:rsidRPr="008A120F" w:rsidRDefault="00536C37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6C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0643B9" wp14:editId="7360D5D0">
                  <wp:extent cx="878840" cy="1235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06677DD2" w:rsidR="008A120F" w:rsidRPr="008A120F" w:rsidRDefault="00536C37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480BCDF3" w:rsidR="008A120F" w:rsidRPr="008A120F" w:rsidRDefault="008A120F" w:rsidP="002F4C84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F4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="002F4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г</w:t>
            </w:r>
            <w:r w:rsidR="00536C37" w:rsidRPr="008A1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95C888B" w14:textId="77777777" w:rsidR="00536C37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DEF0E8B" w14:textId="77777777" w:rsidR="00536C37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70DC05D" w14:textId="77777777" w:rsidR="00536C37" w:rsidRPr="008A120F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536C37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0EF07" w14:textId="1F9FC4EE" w:rsidR="008A120F" w:rsidRDefault="008A120F" w:rsidP="002F4C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7E76C1D" w14:textId="4E036370" w:rsidR="00536C37" w:rsidRPr="00536C37" w:rsidRDefault="00536C37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2DEEF099" w:rsidR="008A120F" w:rsidRPr="008A120F" w:rsidRDefault="00536C3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8924D" w14:textId="77777777" w:rsidR="008A120F" w:rsidRPr="00536C37" w:rsidRDefault="008A120F" w:rsidP="00536C37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52A19274" w:rsidR="008A120F" w:rsidRDefault="00FC2F26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64F">
        <w:rPr>
          <w:rFonts w:ascii="Times New Roman" w:eastAsia="Times New Roman" w:hAnsi="Times New Roman" w:cs="Times New Roman"/>
          <w:b/>
          <w:bCs/>
          <w:sz w:val="28"/>
          <w:szCs w:val="28"/>
        </w:rPr>
        <w:t>38.02.01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 и бухгалтерский учет (по отраслям)</w:t>
      </w:r>
      <w:r w:rsidRPr="007446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A120F"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76AEFBE" w14:textId="77777777" w:rsidR="005D21EF" w:rsidRPr="005D21EF" w:rsidRDefault="005D21EF" w:rsidP="005D21E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21EF">
        <w:rPr>
          <w:rFonts w:ascii="Times New Roman" w:eastAsia="Times New Roman" w:hAnsi="Times New Roman" w:cs="Times New Roman"/>
          <w:sz w:val="28"/>
          <w:szCs w:val="28"/>
        </w:rPr>
        <w:t>(направленность:</w:t>
      </w:r>
      <w:proofErr w:type="gramEnd"/>
      <w:r w:rsidRPr="005D21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D21EF">
        <w:rPr>
          <w:rFonts w:ascii="Times New Roman" w:eastAsia="Times New Roman" w:hAnsi="Times New Roman" w:cs="Times New Roman"/>
          <w:sz w:val="28"/>
          <w:szCs w:val="28"/>
        </w:rPr>
        <w:t>Ведение бухгалтерского и налогового учета)</w:t>
      </w:r>
      <w:proofErr w:type="gramEnd"/>
    </w:p>
    <w:p w14:paraId="15E0AD74" w14:textId="77777777" w:rsidR="005D21EF" w:rsidRPr="008A120F" w:rsidRDefault="005D21E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02C52D" w14:textId="77777777" w:rsidR="008442A0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50533972" w:rsidR="008A120F" w:rsidRPr="008A120F" w:rsidRDefault="00FC2F26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Бухгалтер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6DC3438" w:rsidR="008A120F" w:rsidRPr="008A120F" w:rsidRDefault="004C0104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2ECA64" w14:textId="77777777" w:rsidR="00536C37" w:rsidRPr="008A120F" w:rsidRDefault="00536C37" w:rsidP="005D21E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08DF603A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20FC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8F20FC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4C84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6FAEFE72" w:rsidR="008A120F" w:rsidRPr="008A120F" w:rsidRDefault="008A120F" w:rsidP="002F4C84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F4C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A83CAD" w:rsidRPr="00A83C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38.02.01  Экономика и бухгалтерский учет (по отраслям)  (направленность:</w:t>
                  </w:r>
                  <w:proofErr w:type="gramEnd"/>
                  <w:r w:rsidR="00A83CAD" w:rsidRPr="00A83C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A83CAD" w:rsidRPr="00A83C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 w:rsidR="00A83CAD" w:rsidRPr="00A83CAD">
                    <w:rPr>
                      <w:rFonts w:ascii="Times New Roman" w:eastAsia="Courier New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Минпросвещения</w:t>
                  </w:r>
                  <w:proofErr w:type="spellEnd"/>
                  <w:r w:rsidR="00A83CAD" w:rsidRPr="00A83CAD">
                    <w:rPr>
                      <w:rFonts w:ascii="Times New Roman" w:eastAsia="Courier New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6AD4C4DE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536C37">
        <w:rPr>
          <w:rFonts w:ascii="Times New Roman" w:eastAsia="Calibri" w:hAnsi="Times New Roman" w:cs="Times New Roman"/>
          <w:sz w:val="28"/>
          <w:szCs w:val="28"/>
        </w:rPr>
        <w:t>2</w:t>
      </w:r>
      <w:r w:rsidR="002F4C84">
        <w:rPr>
          <w:rFonts w:ascii="Times New Roman" w:eastAsia="Calibri" w:hAnsi="Times New Roman" w:cs="Times New Roman"/>
          <w:sz w:val="28"/>
          <w:szCs w:val="28"/>
        </w:rPr>
        <w:t>7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6C37">
        <w:rPr>
          <w:rFonts w:ascii="Times New Roman" w:eastAsia="Calibri" w:hAnsi="Times New Roman" w:cs="Times New Roman"/>
          <w:sz w:val="28"/>
          <w:szCs w:val="28"/>
        </w:rPr>
        <w:t>мая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2F4C84">
        <w:rPr>
          <w:rFonts w:ascii="Times New Roman" w:eastAsia="Calibri" w:hAnsi="Times New Roman" w:cs="Times New Roman"/>
          <w:sz w:val="28"/>
          <w:szCs w:val="28"/>
        </w:rPr>
        <w:t>6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536C37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6A3D5546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536C37" w:rsidRPr="00536C3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DFD3CC4" wp14:editId="0710F8FC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536C3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45948565" w:rsidR="00EB3C33" w:rsidRPr="00782041" w:rsidRDefault="004C0104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F4C84">
        <w:rPr>
          <w:rFonts w:ascii="Times New Roman" w:hAnsi="Times New Roman" w:cs="Times New Roman"/>
          <w:sz w:val="28"/>
          <w:szCs w:val="28"/>
        </w:rPr>
        <w:t>………………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2F4C84">
        <w:rPr>
          <w:rFonts w:ascii="Times New Roman" w:hAnsi="Times New Roman" w:cs="Times New Roman"/>
          <w:sz w:val="28"/>
        </w:rPr>
        <w:t>………………………….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дисциплины……</w:t>
      </w:r>
      <w:r w:rsidR="002F4C84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2F4C84">
        <w:rPr>
          <w:rFonts w:ascii="Times New Roman" w:hAnsi="Times New Roman" w:cs="Times New Roman"/>
          <w:sz w:val="28"/>
        </w:rPr>
        <w:t>дисциплины……………</w:t>
      </w:r>
      <w:r w:rsidR="00C72F77">
        <w:rPr>
          <w:rFonts w:ascii="Times New Roman" w:hAnsi="Times New Roman" w:cs="Times New Roman"/>
          <w:sz w:val="28"/>
        </w:rPr>
        <w:t>…….24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4C0104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19F9EA6D" w14:textId="77777777" w:rsidR="002F4C84" w:rsidRDefault="002F4C84" w:rsidP="005E6345">
      <w:pPr>
        <w:jc w:val="center"/>
        <w:rPr>
          <w:sz w:val="28"/>
        </w:rPr>
      </w:pPr>
    </w:p>
    <w:p w14:paraId="23A30D79" w14:textId="77777777" w:rsidR="002F4C84" w:rsidRDefault="002F4C84" w:rsidP="005E6345">
      <w:pPr>
        <w:jc w:val="center"/>
        <w:rPr>
          <w:sz w:val="28"/>
        </w:rPr>
      </w:pPr>
    </w:p>
    <w:p w14:paraId="22BEDB00" w14:textId="4B55E7BD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74464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4148A570" w:rsidR="005E6345" w:rsidRDefault="0074464F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24D70D2F" w14:textId="6DCE40DD"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92190E0" w14:textId="26F7E013" w:rsidR="00EB3C33" w:rsidRDefault="00EB3C33" w:rsidP="00EB3C33">
      <w:pPr>
        <w:spacing w:before="11"/>
        <w:rPr>
          <w:sz w:val="25"/>
        </w:rPr>
      </w:pPr>
    </w:p>
    <w:p w14:paraId="09339DE5" w14:textId="4180ECDC" w:rsidR="00EB3C33" w:rsidRPr="002A2417" w:rsidRDefault="002F4C84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FC2F26" w:rsidRPr="008442A0">
        <w:rPr>
          <w:rFonts w:ascii="Times New Roman" w:eastAsia="Times New Roman" w:hAnsi="Times New Roman" w:cs="Times New Roman"/>
          <w:bCs/>
          <w:sz w:val="28"/>
          <w:szCs w:val="28"/>
        </w:rPr>
        <w:t>38.02.01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Экономика и бухгалтерский учет (по отраслям)</w:t>
      </w:r>
      <w:r w:rsidR="002A2417" w:rsidRPr="008442A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CFA04B" w14:textId="7883C0EC"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3E5610AD" w14:textId="718D17CA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4CD69C8A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60403339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>38.02.01 Экономика и бухгалтерский уче</w:t>
      </w:r>
      <w:proofErr w:type="gramStart"/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7007D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7007D4">
        <w:rPr>
          <w:rFonts w:ascii="Times New Roman" w:eastAsia="Times New Roman" w:hAnsi="Times New Roman" w:cs="Times New Roman"/>
          <w:sz w:val="28"/>
          <w:szCs w:val="28"/>
        </w:rPr>
        <w:t>по отраслям)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18734F5" w14:textId="4140D206" w:rsidR="00AC4C16" w:rsidRPr="002F4C84" w:rsidRDefault="00AC4C16" w:rsidP="002F4C84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68969732" w:rsidR="00AC4C16" w:rsidRPr="002A2417" w:rsidRDefault="00AC4C16" w:rsidP="002F4C84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260E8E75" w14:textId="192E1629" w:rsidR="00F62410" w:rsidRPr="00952C1A" w:rsidRDefault="00F62410" w:rsidP="00F6241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9A6DAE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8442A0" w:rsidRDefault="008442A0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8442A0" w:rsidRDefault="008442A0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DD3D7F" w:rsidRDefault="00DD3D7F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DD3D7F" w:rsidRDefault="00DD3D7F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740E4BE6" w14:textId="0A8B9F1B" w:rsidR="0052147A" w:rsidRPr="0010460D" w:rsidRDefault="00162659" w:rsidP="009A6DA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9A6DAE">
            <w:pPr>
              <w:pStyle w:val="TableParagraph"/>
              <w:spacing w:line="312" w:lineRule="exact"/>
              <w:ind w:right="142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458C4BAA" w14:textId="240E9D9C" w:rsidR="0052147A" w:rsidRPr="00ED0CD5" w:rsidRDefault="00ED0CD5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14:paraId="323F8B8E" w14:textId="1B1489FA"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2409"/>
        <w:gridCol w:w="2522"/>
      </w:tblGrid>
      <w:tr w:rsidR="0094634E" w14:paraId="5C57A55C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F734C8">
        <w:trPr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F734C8">
        <w:trPr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F734C8">
        <w:trPr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F734C8">
        <w:trPr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F734C8">
        <w:trPr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2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F734C8">
        <w:trPr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F734C8">
        <w:trPr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F734C8">
        <w:trPr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9A6DAE">
        <w:trPr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9A6DAE">
        <w:trPr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5F77396" w14:textId="77777777" w:rsidTr="009A6DAE">
        <w:trPr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A7F3547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D2BD782" w14:textId="1C8783D3"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14:paraId="145BC98D" w14:textId="77777777" w:rsidTr="009A6DAE">
        <w:trPr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11A27C5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38984D55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45DB97CF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1A62A1E6" w14:textId="77777777" w:rsidTr="009A6DAE">
        <w:trPr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04FE88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3498A018" w14:textId="301C2063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</w:tcPr>
          <w:p w14:paraId="5E4287C4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395F5C3F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00794F6" w14:textId="5DB041BD"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12"/>
        <w:gridCol w:w="2535"/>
        <w:gridCol w:w="17"/>
      </w:tblGrid>
      <w:tr w:rsidR="005B1607" w14:paraId="47438C37" w14:textId="77777777" w:rsidTr="00D7496F">
        <w:trPr>
          <w:gridAfter w:val="1"/>
          <w:wAfter w:w="17" w:type="dxa"/>
          <w:trHeight w:val="624"/>
        </w:trPr>
        <w:tc>
          <w:tcPr>
            <w:tcW w:w="2614" w:type="dxa"/>
          </w:tcPr>
          <w:p w14:paraId="5A1D9052" w14:textId="77777777"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14:paraId="3B36701B" w14:textId="699FFF1E"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14:paraId="32779F3D" w14:textId="4BA30D05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3224C26D" w14:textId="4B39A34C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2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3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DD3D7F">
        <w:trPr>
          <w:gridAfter w:val="1"/>
          <w:wAfter w:w="17" w:type="dxa"/>
          <w:trHeight w:val="1273"/>
        </w:trPr>
        <w:tc>
          <w:tcPr>
            <w:tcW w:w="2614" w:type="dxa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8442A0" w:rsidRPr="0082769A" w:rsidRDefault="008442A0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8442A0" w:rsidRPr="0082769A" w:rsidRDefault="008442A0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8442A0" w:rsidRPr="0082769A" w:rsidRDefault="008442A0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8442A0" w:rsidRPr="0082769A" w:rsidRDefault="008442A0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74464F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EFE22E8" w14:textId="7F02AA2A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14:paraId="168DDC8D" w14:textId="698FC3F0" w:rsidR="000D3D46" w:rsidRPr="00090507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72134022" w14:textId="58D5BC86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14:paraId="67903A6E" w14:textId="3F9DC413" w:rsidR="000D3D46" w:rsidRPr="00090507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37A286B2" w14:textId="74121995" w:rsidR="000D3D46" w:rsidRPr="000D3D46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14:paraId="71161B8D" w14:textId="2277D882" w:rsidR="000D3D46" w:rsidRPr="000D3D46" w:rsidRDefault="000D3D46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12B4FEAF" w14:textId="17768A1E" w:rsidR="000D3D46" w:rsidRPr="000D3D46" w:rsidRDefault="000D3D46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14:paraId="449B2CFB" w14:textId="6AB9B144" w:rsidR="000D3D46" w:rsidRPr="000D3D46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202989E" w14:textId="56C3F8C5" w:rsidR="000D3D46" w:rsidRP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14:paraId="68A5C800" w14:textId="70D266D3" w:rsidR="000D3D46" w:rsidRPr="000D3D46" w:rsidRDefault="000D3D46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8442A0" w:rsidRDefault="008442A0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8442A0" w:rsidRDefault="008442A0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DD3D7F" w:rsidRDefault="00DD3D7F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DD3D7F" w:rsidRDefault="00DD3D7F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46205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46205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A46205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A46205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A46205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A46205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8442A0" w:rsidRDefault="008442A0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DD3D7F" w:rsidRDefault="00DD3D7F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8442A0" w:rsidRDefault="008442A0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8442A0" w:rsidRDefault="008442A0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8442A0" w:rsidRDefault="008442A0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DD3D7F" w:rsidRDefault="00DD3D7F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63317326" w:rsidR="006E1130" w:rsidRPr="0082769A" w:rsidRDefault="0074464F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ОБЩЕОБРАЗОВАТЕЛЬНОЙ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6F267C" w14:textId="77777777" w:rsidR="0074464F" w:rsidRDefault="0074464F" w:rsidP="0074464F">
      <w:pPr>
        <w:pStyle w:val="ab"/>
        <w:ind w:left="512"/>
        <w:rPr>
          <w:rFonts w:ascii="Times New Roman" w:hAnsi="Times New Roman" w:cs="Times New Roman"/>
          <w:b/>
          <w:bCs/>
          <w:sz w:val="32"/>
          <w:szCs w:val="32"/>
        </w:rPr>
      </w:pPr>
    </w:p>
    <w:p w14:paraId="637E9F73" w14:textId="022445CE" w:rsidR="004E63DD" w:rsidRPr="0074464F" w:rsidRDefault="0074464F" w:rsidP="0074464F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</w:t>
      </w:r>
      <w:r w:rsidR="00EC6CE4" w:rsidRPr="0074464F">
        <w:rPr>
          <w:rFonts w:ascii="Times New Roman" w:hAnsi="Times New Roman" w:cs="Times New Roman"/>
          <w:b/>
          <w:bCs/>
          <w:sz w:val="32"/>
          <w:szCs w:val="32"/>
        </w:rPr>
        <w:t>Контроль и оценка результатов освоения общеобразовательной дисциплины</w:t>
      </w:r>
    </w:p>
    <w:p w14:paraId="0B94C90C" w14:textId="03E06930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74464F">
        <w:trPr>
          <w:trHeight w:val="4333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16E70" w14:textId="77777777" w:rsidR="00D212D1" w:rsidRDefault="00D212D1" w:rsidP="0052147A">
      <w:r>
        <w:separator/>
      </w:r>
    </w:p>
  </w:endnote>
  <w:endnote w:type="continuationSeparator" w:id="0">
    <w:p w14:paraId="1202FD46" w14:textId="77777777" w:rsidR="00D212D1" w:rsidRDefault="00D212D1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D0CE2" w14:textId="77777777" w:rsidR="00D212D1" w:rsidRDefault="00D212D1" w:rsidP="0052147A">
      <w:r>
        <w:separator/>
      </w:r>
    </w:p>
  </w:footnote>
  <w:footnote w:type="continuationSeparator" w:id="0">
    <w:p w14:paraId="4BF98D84" w14:textId="77777777" w:rsidR="00D212D1" w:rsidRDefault="00D212D1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8594E"/>
    <w:rsid w:val="002A2417"/>
    <w:rsid w:val="002F4C84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0104"/>
    <w:rsid w:val="004C6954"/>
    <w:rsid w:val="004E63DD"/>
    <w:rsid w:val="004F6842"/>
    <w:rsid w:val="0052147A"/>
    <w:rsid w:val="00536C37"/>
    <w:rsid w:val="005B1607"/>
    <w:rsid w:val="005D21EF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4464F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D2444"/>
    <w:rsid w:val="008E4788"/>
    <w:rsid w:val="008F20FC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3CAD"/>
    <w:rsid w:val="00A856C8"/>
    <w:rsid w:val="00A925A3"/>
    <w:rsid w:val="00AA260F"/>
    <w:rsid w:val="00AC4C16"/>
    <w:rsid w:val="00AE3F7C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212D1"/>
    <w:rsid w:val="00D7496F"/>
    <w:rsid w:val="00D86F0A"/>
    <w:rsid w:val="00DC4858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DED19-3521-486E-AD64-7F1106A0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24</Pages>
  <Words>4540</Words>
  <Characters>25882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17</cp:revision>
  <dcterms:created xsi:type="dcterms:W3CDTF">2024-05-15T06:54:00Z</dcterms:created>
  <dcterms:modified xsi:type="dcterms:W3CDTF">2026-08-20T07:49:00Z</dcterms:modified>
</cp:coreProperties>
</file>